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65C" w14:textId="77777777" w:rsidR="00D37AAA" w:rsidRPr="00686E5A" w:rsidRDefault="00D37AAA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Helmsley Open Air Swimming Pool</w:t>
      </w:r>
    </w:p>
    <w:p w14:paraId="50F57A52" w14:textId="3C65C9B0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COSHH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>April 2022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>Control of Substances Hazardous to Health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(COSHH)</w:t>
      </w:r>
    </w:p>
    <w:p w14:paraId="01A62363" w14:textId="65217C78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Helmsley Pool has at the centre of its ethos the health and safety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of is customers, staff, volunteers, </w:t>
      </w:r>
      <w:proofErr w:type="gramStart"/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>workpeople</w:t>
      </w:r>
      <w:proofErr w:type="gramEnd"/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and visitors.</w:t>
      </w:r>
      <w:r w:rsidR="00686E5A">
        <w:rPr>
          <w:rFonts w:eastAsia="Times New Roman" w:cs="Times New Roman"/>
          <w:bCs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br/>
        <w:t xml:space="preserve">It uses chemicals to treat the Pool water and has a COSHH Report Page on each substance used 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at the Pool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which form part of this </w:t>
      </w:r>
      <w:r w:rsidR="00686E5A">
        <w:rPr>
          <w:rFonts w:eastAsia="Times New Roman" w:cs="Times New Roman"/>
          <w:bCs/>
          <w:sz w:val="24"/>
          <w:szCs w:val="24"/>
          <w:lang w:eastAsia="en-GB"/>
        </w:rPr>
        <w:t>document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.  In </w:t>
      </w:r>
      <w:proofErr w:type="gramStart"/>
      <w:r w:rsidRPr="00686E5A">
        <w:rPr>
          <w:rFonts w:eastAsia="Times New Roman" w:cs="Times New Roman"/>
          <w:bCs/>
          <w:sz w:val="24"/>
          <w:szCs w:val="24"/>
          <w:lang w:eastAsia="en-GB"/>
        </w:rPr>
        <w:t>general</w:t>
      </w:r>
      <w:proofErr w:type="gramEnd"/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it adopts the following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principles and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method of 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storing and using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>chemicals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5DA83BF2" w14:textId="77777777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Chemical Storage</w:t>
      </w:r>
    </w:p>
    <w:p w14:paraId="1A10887C" w14:textId="77777777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Helmsley Pool minimises the different types of chemicals stored.</w:t>
      </w:r>
    </w:p>
    <w:p w14:paraId="0750CCA0" w14:textId="6F7C7BDD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It does not buy more than it will consume in </w:t>
      </w:r>
      <w:r w:rsidR="00686E5A">
        <w:rPr>
          <w:rFonts w:eastAsia="Times New Roman" w:cs="Times New Roman"/>
          <w:sz w:val="24"/>
          <w:szCs w:val="24"/>
          <w:lang w:eastAsia="en-GB"/>
        </w:rPr>
        <w:t>one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season.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  <w:t>S</w:t>
      </w:r>
      <w:r w:rsidRPr="00686E5A">
        <w:rPr>
          <w:rFonts w:eastAsia="Times New Roman" w:cs="Times New Roman"/>
          <w:sz w:val="24"/>
          <w:szCs w:val="24"/>
          <w:lang w:eastAsia="en-GB"/>
        </w:rPr>
        <w:t>ome of the more hazardous pool chemicals do not keep</w:t>
      </w:r>
      <w:r w:rsidR="00686E5A">
        <w:rPr>
          <w:rFonts w:eastAsia="Times New Roman" w:cs="Times New Roman"/>
          <w:sz w:val="24"/>
          <w:szCs w:val="24"/>
          <w:lang w:eastAsia="en-GB"/>
        </w:rPr>
        <w:t>.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1C6C5DB" w14:textId="25E42A78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Wet hands and dirty scoops are kept away from chemicals.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Contamination is often a cause of problems. </w:t>
      </w:r>
    </w:p>
    <w:p w14:paraId="01A13116" w14:textId="15A8B07E" w:rsidR="0009223F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Pool chemicals are never stored in hazardous areas where other materials may contaminate them. </w:t>
      </w:r>
    </w:p>
    <w:p w14:paraId="03879823" w14:textId="71D652EE" w:rsidR="00686E5A" w:rsidRPr="00686E5A" w:rsidRDefault="00686E5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Chemicals with known reactions with other chemicals are stored separately </w:t>
      </w:r>
    </w:p>
    <w:p w14:paraId="1FE4DA42" w14:textId="463876B0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Helmsley Pool never mixes chemicals.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When adding chemicals to the pool one </w:t>
      </w:r>
      <w:r w:rsidR="00D37AAA" w:rsidRPr="00686E5A">
        <w:rPr>
          <w:rFonts w:eastAsia="Times New Roman" w:cs="Times New Roman"/>
          <w:sz w:val="24"/>
          <w:szCs w:val="24"/>
          <w:lang w:eastAsia="en-GB"/>
        </w:rPr>
        <w:t xml:space="preserve">is allowed to disperse 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before adding another. </w:t>
      </w:r>
    </w:p>
    <w:p w14:paraId="2995D179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Protective clothing including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>gloves and glasses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are worn where appropriate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7391D679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C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hemicals are </w:t>
      </w:r>
      <w:r w:rsidRPr="00686E5A">
        <w:rPr>
          <w:rFonts w:eastAsia="Times New Roman" w:cs="Times New Roman"/>
          <w:sz w:val="24"/>
          <w:szCs w:val="24"/>
          <w:lang w:eastAsia="en-GB"/>
        </w:rPr>
        <w:t>stored under lock and key and away from sight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3CDDDB67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Original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 label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s on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containers </w:t>
      </w:r>
      <w:r w:rsidRPr="00686E5A">
        <w:rPr>
          <w:rFonts w:eastAsia="Times New Roman" w:cs="Times New Roman"/>
          <w:sz w:val="24"/>
          <w:szCs w:val="24"/>
          <w:lang w:eastAsia="en-GB"/>
        </w:rPr>
        <w:t>are maintained until the product is exhausted.</w:t>
      </w:r>
    </w:p>
    <w:p w14:paraId="2636CED1" w14:textId="77777777" w:rsidR="00D37AAA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ALL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forms of acids react </w:t>
      </w: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DANGEROUSLY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with all forms of chlorine or bromine.</w:t>
      </w:r>
    </w:p>
    <w:p w14:paraId="1FA8FDF2" w14:textId="57705F61" w:rsidR="00964D18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</w:pPr>
      <w:r w:rsidRPr="00686E5A">
        <w:rPr>
          <w:rFonts w:eastAsia="Times New Roman" w:cs="Times New Roman"/>
          <w:sz w:val="24"/>
          <w:szCs w:val="24"/>
          <w:lang w:eastAsia="en-GB"/>
        </w:rPr>
        <w:t>The Pool is aware that a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llowing even small amounts of different chlorine sanitizers to </w:t>
      </w:r>
      <w:r w:rsidR="00686E5A" w:rsidRPr="00686E5A">
        <w:rPr>
          <w:rFonts w:eastAsia="Times New Roman" w:cs="Times New Roman"/>
          <w:sz w:val="24"/>
          <w:szCs w:val="24"/>
          <w:lang w:eastAsia="en-GB"/>
        </w:rPr>
        <w:t>encounter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each other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can be </w:t>
      </w:r>
      <w:proofErr w:type="gramStart"/>
      <w:r w:rsidR="0009223F" w:rsidRPr="00686E5A">
        <w:rPr>
          <w:rFonts w:eastAsia="Times New Roman" w:cs="Times New Roman"/>
          <w:sz w:val="24"/>
          <w:szCs w:val="24"/>
          <w:lang w:eastAsia="en-GB"/>
        </w:rPr>
        <w:t>REALLY dangerous</w:t>
      </w:r>
      <w:proofErr w:type="gramEnd"/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. </w:t>
      </w:r>
      <w:proofErr w:type="spellStart"/>
      <w:r w:rsidR="00686E5A" w:rsidRPr="00686E5A">
        <w:rPr>
          <w:rFonts w:eastAsia="Times New Roman" w:cs="Times New Roman"/>
          <w:sz w:val="24"/>
          <w:szCs w:val="24"/>
          <w:lang w:eastAsia="en-GB"/>
        </w:rPr>
        <w:t>Trichlor</w:t>
      </w:r>
      <w:proofErr w:type="spellEnd"/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 and calcium hypochlorite can react dangerously on contact with ea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>ch other</w:t>
      </w:r>
    </w:p>
    <w:sectPr w:rsidR="00964D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6A43" w14:textId="77777777" w:rsidR="00686E5A" w:rsidRDefault="00686E5A" w:rsidP="00686E5A">
      <w:r>
        <w:separator/>
      </w:r>
    </w:p>
  </w:endnote>
  <w:endnote w:type="continuationSeparator" w:id="0">
    <w:p w14:paraId="18FD912E" w14:textId="77777777" w:rsidR="00686E5A" w:rsidRDefault="00686E5A" w:rsidP="006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1985" w14:textId="77777777" w:rsidR="00686E5A" w:rsidRDefault="00686E5A" w:rsidP="00686E5A">
      <w:r>
        <w:separator/>
      </w:r>
    </w:p>
  </w:footnote>
  <w:footnote w:type="continuationSeparator" w:id="0">
    <w:p w14:paraId="55E83120" w14:textId="77777777" w:rsidR="00686E5A" w:rsidRDefault="00686E5A" w:rsidP="0068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F46F" w14:textId="781CB16E" w:rsidR="00686E5A" w:rsidRPr="00686E5A" w:rsidRDefault="00686E5A" w:rsidP="00686E5A">
    <w:pPr>
      <w:spacing w:line="264" w:lineRule="auto"/>
      <w:jc w:val="center"/>
      <w:rPr>
        <w:color w:val="808080" w:themeColor="background1" w:themeShade="80"/>
        <w:sz w:val="20"/>
        <w:szCs w:val="20"/>
      </w:rPr>
    </w:pPr>
    <w:sdt>
      <w:sdtPr>
        <w:rPr>
          <w:color w:val="808080" w:themeColor="background1" w:themeShade="80"/>
          <w:sz w:val="20"/>
          <w:szCs w:val="20"/>
        </w:rPr>
        <w:alias w:val="Title"/>
        <w:id w:val="15524250"/>
        <w:placeholder>
          <w:docPart w:val="7C39F8DB7BFF4F378D1BDC05F2668E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86E5A">
          <w:rPr>
            <w:color w:val="808080" w:themeColor="background1" w:themeShade="80"/>
            <w:sz w:val="20"/>
            <w:szCs w:val="20"/>
          </w:rPr>
          <w:t>Helmsley Open Air Swimming Pool</w:t>
        </w:r>
      </w:sdtContent>
    </w:sdt>
    <w:r w:rsidRPr="00686E5A">
      <w:rPr>
        <w:color w:val="808080" w:themeColor="background1" w:themeShade="80"/>
        <w:sz w:val="20"/>
        <w:szCs w:val="20"/>
      </w:rPr>
      <w:t xml:space="preserve">  Registered Charity 11804090      Date: 2022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C1"/>
    <w:multiLevelType w:val="hybridMultilevel"/>
    <w:tmpl w:val="2404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80313"/>
    <w:multiLevelType w:val="multilevel"/>
    <w:tmpl w:val="19C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3F"/>
    <w:rsid w:val="0009223F"/>
    <w:rsid w:val="000F6C11"/>
    <w:rsid w:val="0017501D"/>
    <w:rsid w:val="00686E5A"/>
    <w:rsid w:val="00964D18"/>
    <w:rsid w:val="00D37AAA"/>
    <w:rsid w:val="00EB39B0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8B58"/>
  <w15:chartTrackingRefBased/>
  <w15:docId w15:val="{0AD6A9C5-E342-4012-8860-DC0BA7E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22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9223F"/>
    <w:rPr>
      <w:b/>
      <w:bCs/>
    </w:rPr>
  </w:style>
  <w:style w:type="paragraph" w:styleId="ListParagraph">
    <w:name w:val="List Paragraph"/>
    <w:basedOn w:val="Normal"/>
    <w:uiPriority w:val="34"/>
    <w:qFormat/>
    <w:rsid w:val="00D37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E5A"/>
  </w:style>
  <w:style w:type="paragraph" w:styleId="Footer">
    <w:name w:val="footer"/>
    <w:basedOn w:val="Normal"/>
    <w:link w:val="FooterChar"/>
    <w:uiPriority w:val="99"/>
    <w:unhideWhenUsed/>
    <w:rsid w:val="00686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9F8DB7BFF4F378D1BDC05F266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7A96-A95B-4B44-A94C-B63934A16537}"/>
      </w:docPartPr>
      <w:docPartBody>
        <w:p w:rsidR="00000000" w:rsidRDefault="00AB5195" w:rsidP="00AB5195">
          <w:pPr>
            <w:pStyle w:val="7C39F8DB7BFF4F378D1BDC05F2668E9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5"/>
    <w:rsid w:val="00A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E26FDC3184491BE4AD26114F217ED">
    <w:name w:val="D82E26FDC3184491BE4AD26114F217ED"/>
    <w:rsid w:val="00AB5195"/>
  </w:style>
  <w:style w:type="paragraph" w:customStyle="1" w:styleId="7C39F8DB7BFF4F378D1BDC05F2668E98">
    <w:name w:val="7C39F8DB7BFF4F378D1BDC05F2668E98"/>
    <w:rsid w:val="00AB5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Helmsley Open Air Swimming Pool</dc:title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2021-10-26T17:11:00Z</dcterms:created>
  <dcterms:modified xsi:type="dcterms:W3CDTF">2021-10-26T17:11:00Z</dcterms:modified>
</cp:coreProperties>
</file>