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BFCD" w14:textId="269C84B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</w:t>
      </w:r>
      <w:r>
        <w:rPr>
          <w:rFonts w:asciiTheme="minorHAnsi" w:hAnsiTheme="minorHAnsi"/>
          <w:color w:val="000000"/>
          <w:sz w:val="22"/>
          <w:szCs w:val="22"/>
        </w:rPr>
        <w:t xml:space="preserve"> Open Air Swimming Pool Reg Charity No 1180409.</w:t>
      </w:r>
    </w:p>
    <w:p w14:paraId="5D9CE874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AEB0D96" w14:textId="3C1B283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20</w:t>
      </w:r>
      <w:r w:rsidR="00C77B12">
        <w:rPr>
          <w:rFonts w:asciiTheme="minorHAnsi" w:hAnsiTheme="minorHAnsi"/>
          <w:color w:val="000000"/>
          <w:sz w:val="22"/>
          <w:szCs w:val="22"/>
        </w:rPr>
        <w:t xml:space="preserve">21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 Season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Aquathon Risk Assessment and Terms and Conditions</w:t>
      </w:r>
    </w:p>
    <w:p w14:paraId="60F42B28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7393D68" w14:textId="7E5BA40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All participants intending to race/partake in this event must agree to abide by the following safety and risk warning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statement. Parents or Legal Guardians must sign on behalf children entering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race’s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>.</w:t>
      </w:r>
    </w:p>
    <w:p w14:paraId="3898626C" w14:textId="77777777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SWIM RELATE</w:t>
      </w:r>
    </w:p>
    <w:p w14:paraId="0025FE47" w14:textId="78E35D76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Lifeguards (pool area) and Volunteers will be patrolling the course for the duration of the Aquathons,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(hereafter called the Event). If a swimmer feels unable to go on, they should attract the attention of the Lifeguards.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NOT PANIC, remain stationary, raise your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arm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wait for assistance. Any swimmer deemed incapable of completing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the swim part of the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race course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will be brought onto the pool side. Please note however that your safety cannot be</w:t>
      </w:r>
      <w:r w:rsidR="00C77B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guaranteed.</w:t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14:paraId="140A466F" w14:textId="209CD0E0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Warning is given to all entrants that this is a physically demanding event. Obvious risks include to being hit by other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persons, other obvious risks include, cold weather and water, entry and exit injuries,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stings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medical conditions.</w:t>
      </w:r>
    </w:p>
    <w:p w14:paraId="3B05F3DF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93CD8ED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Swim SPECIFIC</w:t>
      </w:r>
    </w:p>
    <w:p w14:paraId="5E5AFCA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Swimmers enter at their own risk and are responsible for their own physical condition.</w:t>
      </w:r>
    </w:p>
    <w:p w14:paraId="7D5C8FC8" w14:textId="6212DCC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Any swimmer who does pull out of the race/s must notify the race officials immediately and return and identifying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badges of wrist bands.</w:t>
      </w:r>
    </w:p>
    <w:p w14:paraId="4D63797B" w14:textId="5919F54F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While in the water, all swimmers must comply with the directions of lifeguards and/or the water safety team, if you fail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do so you will be disqualified from the Event.</w:t>
      </w:r>
    </w:p>
    <w:p w14:paraId="1563666E" w14:textId="458565A3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Known Conditions Statement: It is the responsibility of the swimmer to inform themselves of the pool and water</w:t>
      </w:r>
      <w:r w:rsidR="00C77B1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conditions.</w:t>
      </w:r>
    </w:p>
    <w:p w14:paraId="3F1466D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215D539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Insurance</w:t>
      </w:r>
    </w:p>
    <w:p w14:paraId="71248C5B" w14:textId="5396FD66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Aquathon events at Helmsley Recreation Ground are covered by own public liability insurance. This does not include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accident insurance. It is strongly recommended that you take out your own personal accident cover for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Event. A private health insurance policy may include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this,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however you will need to check this specifically with your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private health insurer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628419FA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22297200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Waiver and Indemnity</w:t>
      </w:r>
    </w:p>
    <w:p w14:paraId="2B07360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THIS IS A RECREATIONAL ACTIVITY AND YOU ENTER AT YOUR OWN RISK.</w:t>
      </w:r>
    </w:p>
    <w:p w14:paraId="32899057" w14:textId="43D1A03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There are numerous obvious risks to participating in the ‘HRC Aquathons’ (hereafter called the Event).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Obvious risks include and are not limited to the following: injury and/or drowning, due to being hit by other persons,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slipping and tripping and personal health conditions such as cardiac events, Other obvious risks include, cold weather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and water, entry and exit injuries, heat/cold extremes, physical exertion and stings. Each entrant should be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competent physical ability to compete in their chosen event(s) and where event(s) include water, the swimmer should</w:t>
      </w:r>
    </w:p>
    <w:p w14:paraId="62731BC4" w14:textId="5BFB428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be a competent swimmer for the entry level race selected.</w:t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14:paraId="74FD16F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Each participant will be required to wear identification including a swimming cap if required.</w:t>
      </w:r>
    </w:p>
    <w:p w14:paraId="2C6665EF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Officials maintain the right to reject or refuse any entry.</w:t>
      </w:r>
    </w:p>
    <w:p w14:paraId="6F614CD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First Aiders at the Event have the authority to remove a competitor from the event without reason.</w:t>
      </w:r>
    </w:p>
    <w:p w14:paraId="15522101" w14:textId="15C22EB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 xml:space="preserve">All participants must be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unaided;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eg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 xml:space="preserve"> no flippers, wet suits, boards, or any other floating gear is permitted. All swimmers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must swim the prescribed course. Runners must wear appropriate apparel including suitable running shoes.</w:t>
      </w:r>
    </w:p>
    <w:p w14:paraId="5587A210" w14:textId="4F612065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096661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AC8CDC7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lastRenderedPageBreak/>
        <w:t>The decisions of the Race Organiser are final. All participants are to behave in a sportsman like manner.</w:t>
      </w:r>
    </w:p>
    <w:p w14:paraId="548B0E6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Disclaimer</w:t>
      </w:r>
    </w:p>
    <w:p w14:paraId="7D9A97F9" w14:textId="49D49C42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1. I hereby waive release and discharge all and every claim, right or cause of action (including for negligence,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breach of contract or breach of rules) for which I might have or which arises out of my death, injury, damage 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loss of any limb which I may suffer or sustain as the result of my participation in the Event.</w:t>
      </w:r>
    </w:p>
    <w:p w14:paraId="4F108E03" w14:textId="6A63F1BE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2. This waiver release and discharge shall operate jointly and severally in favour of the Indemnified Parties,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namely: Helmsley Recreational Charity, sponsors, partners, Helmsley Town Council, First Aider, Lifeguards,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supporters, persons, corporations, contractors, sub-contractors, volunteers, servants and employees involved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or otherwise engaged in organising, promoting, staging, administering, running or controlling the Event.</w:t>
      </w:r>
    </w:p>
    <w:p w14:paraId="734EE409" w14:textId="4C959C62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3. I agree to indemnify and keep indemnified the indemnified parties against all actions, suits, demands, claims,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proceedings, costs, expenses, liabilities, and judgments (including for negligence, breach of contract or breach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of statute) arising out of or in relation to my participation in the Event. This indemnity may be used as a bar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any action, claim, demand, or legal proceedings.</w:t>
      </w:r>
    </w:p>
    <w:p w14:paraId="5C8E7D82" w14:textId="2FA36E7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4. I consent to receive such medical aid or preventative treatment which may be deemed advisable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unfettered discretion of Event First Aiders and Lifeguards in the event of any injury accident or illness to me 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 result of my participation in the Event.</w:t>
      </w:r>
    </w:p>
    <w:p w14:paraId="04D7EA2A" w14:textId="4360CEC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5. I consent to the free use of my name, personal information, photograph, interview or appearance in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newspaper, promotion, advertising material, publication, video, broadcast, website or use in any media now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known or yet to be devised, by the Event and/or its sponsors.</w:t>
      </w:r>
    </w:p>
    <w:p w14:paraId="0DE0DFE9" w14:textId="3E6E88E8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6. I agree to allow sponsors to contact me on offers and services that may be of interest with my choice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unsubscribe or opt out at my own discretion at any time.</w:t>
      </w:r>
    </w:p>
    <w:p w14:paraId="06FAB821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7. I agree to use of my images, name for purpose of social media or event promotions.</w:t>
      </w:r>
    </w:p>
    <w:p w14:paraId="6922EDA5" w14:textId="240E246B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8. I affirm that I have considered training for and fully satisfied myself as to my physical and medical condition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compete in the Event.</w:t>
      </w:r>
    </w:p>
    <w:p w14:paraId="3807984A" w14:textId="5756D30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9. I agree to abide by and accept the rules and regulation of the Event whether announced on the day or prior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thereto and to accept the decisions of both the Race Organiser and any Official Volunteer.</w:t>
      </w:r>
    </w:p>
    <w:p w14:paraId="00392370" w14:textId="09866F5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10. I agree and accept that the Race Organiser may, at his/her absolute discretion, vary the rules and regulations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 Event and without prior notice to me.</w:t>
      </w:r>
    </w:p>
    <w:p w14:paraId="094FF76C" w14:textId="4C15581A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11. I agree to accept full responsibility to inform myself and assess all the dangers hazards and risks of entry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Event and rely solely on my own assessment of these dangers, hazards and risks before participating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Event and not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with standing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any decision thereon made by the Race Organiser other persons or bodies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involved engaged in promoting or staging the Event.</w:t>
      </w:r>
    </w:p>
    <w:p w14:paraId="5BD3A98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12. I agree that in the event of cancellation of the Event my entry fee shall not be refundable.</w:t>
      </w:r>
    </w:p>
    <w:p w14:paraId="72AA197F" w14:textId="114753F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13. I agree that as a person to whom recreational services are supplied by the organisers, it is a term of my entry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that I engage in the recreational activity of the Event at my own risk.</w:t>
      </w:r>
    </w:p>
    <w:p w14:paraId="5EEDA975" w14:textId="7C3C4020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14. I agree that the terms and conditions contained in this entry form shall be construed broadly to provide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release, indemnity and waiver to the Indemnified Parties of any liability for loss injury or other damage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property to the maximum extent permitted by law</w:t>
      </w:r>
    </w:p>
    <w:p w14:paraId="0EB1F9C3" w14:textId="5A0344F8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15. The Event reserves the right to recoup from the participant any costs it incurs associated with a personal injury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a contestant that he/she has failed to notify Race Officials that they have withdrawn from the event.</w:t>
      </w:r>
    </w:p>
    <w:p w14:paraId="24144CE3" w14:textId="77777777" w:rsidR="000B6638" w:rsidRDefault="000B6638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14:paraId="5CC76D01" w14:textId="73FF4C0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Indemnity in respect of persons under 16 years</w:t>
      </w:r>
    </w:p>
    <w:p w14:paraId="4AA6F1F2" w14:textId="097BD186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In consideration of the Event agreeing at my request to accept the entry of the minor applicant I agree for myself, my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heirs, executors and administrators to indemnify and keep indemnified the Indemnified Parties against all actions, suits,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claims, proceedings, demands, cost, expenses, liabilities or judgments which the applicant and I may have against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Indemnified Parties but for the terms of this agreement in respect of any death, injury, damage or loss sustained by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minor applicant as the result of the minor applicant’s participation in the Event. I affirm that I have full authority 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behalf of both Parents and/or Guardian to sign this indemnity AND that this indemnity may be pleaded as a bar to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action claim demand suit or legal proceedings.</w:t>
      </w:r>
    </w:p>
    <w:p w14:paraId="019CC009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Refund Policy</w:t>
      </w:r>
    </w:p>
    <w:p w14:paraId="0F0E1C2A" w14:textId="34559C8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 Recreational Charity may if conditions dictate choose to not run the Event or to terminate it early, In either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case no refunds will be offered, the monies raised going to offset the costs or running the event with any residue being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donated to Helmsley Recreational Charity The Event policies and management practices ensures high professional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standards in the delivery of the Event are maintained, whilst prioritising safety and reducing hazards to swimmers and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personnel involved in the Event.</w:t>
      </w:r>
    </w:p>
    <w:p w14:paraId="2B5B4064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Refund conditions:</w:t>
      </w:r>
    </w:p>
    <w:p w14:paraId="2A727BE0" w14:textId="5428913A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Over 7 days before the Event Participants must contact the Event organisers as soon as is practical outlining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their request to cancel their entry. Any Registration Fee paid less 50% will be refunded to cover administration,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and bank fees and charges.</w:t>
      </w:r>
    </w:p>
    <w:p w14:paraId="775E1D03" w14:textId="5E062D8B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Any Event participant who withdraws from the Event within seven (7) working days of the Event is liable to no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refund.</w:t>
      </w:r>
    </w:p>
    <w:p w14:paraId="708BE13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Dispute Resolution – Event Results and Sportsmanship</w:t>
      </w:r>
    </w:p>
    <w:p w14:paraId="3EB0700C" w14:textId="6CE88CA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Event will ensure that all competitors have access to a fair and equitable process in dealing with grievance and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provide an avenue for competitors to affect their final position.</w:t>
      </w:r>
    </w:p>
    <w:p w14:paraId="11C75B85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policies and procedures to raise a complaint and dispute must be completed as follows:</w:t>
      </w:r>
    </w:p>
    <w:p w14:paraId="5A8F4027" w14:textId="317B3EA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Each complaint/dispute must be submitted in writing to the Race Organiser within 24 hours of the event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consideration.</w:t>
      </w:r>
    </w:p>
    <w:p w14:paraId="449D00F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Each complain/dispute will be dealt with by the Race Organiser.</w:t>
      </w:r>
    </w:p>
    <w:p w14:paraId="563BEE88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Privacy Policy</w:t>
      </w:r>
    </w:p>
    <w:p w14:paraId="5F0B4934" w14:textId="6D16248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 Recreational Charity respects your ability to make informed choices about the collection and use of your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personal information. The Event respects your right to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privacy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we are bound Date Protection Regulations. We use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information collected from competitors to inform them of competition details or advance notice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competitions and their results. We consider that information provided by you to us is sensitive and deserves to be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handled with the utmost care. For this reason, all files are strictly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confidential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all information is classified.</w:t>
      </w:r>
    </w:p>
    <w:p w14:paraId="4F042815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Website Disclaimer</w:t>
      </w:r>
    </w:p>
    <w:p w14:paraId="026E3FDF" w14:textId="7AF4765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 xml:space="preserve">Every effort has been made to ensure that the information in this publication is accurate.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However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the author expressly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disclaims all warranties, express or implied, including, but not limited to, the implied warranty of fitness for a particular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purpose.</w:t>
      </w:r>
    </w:p>
    <w:p w14:paraId="20729514" w14:textId="47EA3789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author does not warrant or make any representations regarding the use or the results of the use of the information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provided within the publication in terms of its correctness, accuracy, reliability, or otherwise.</w:t>
      </w:r>
    </w:p>
    <w:p w14:paraId="38BD4AD1" w14:textId="0B7C536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No oral or written information or advice given by the author shall create a warranty or in any way increase the scope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this warranty. Some jurisdictions do not allow the exclusion of implied warranties, so the above exclusion may not apply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you.</w:t>
      </w:r>
    </w:p>
    <w:p w14:paraId="11C12670" w14:textId="77777777" w:rsidR="000B6638" w:rsidRDefault="000B6638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14:paraId="50EC18EE" w14:textId="1DB3B20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Emergency Procedure Plan</w:t>
      </w:r>
    </w:p>
    <w:p w14:paraId="49814EA4" w14:textId="63B123B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On the day of the Event/s there will be a full briefing for all water and land safety directly involved, in regards to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major risk or incident, requiring all swimmers to evacuate the water or runners to evacuate the course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B6638">
        <w:rPr>
          <w:rFonts w:asciiTheme="minorHAnsi" w:hAnsiTheme="minorHAnsi"/>
          <w:color w:val="000000"/>
          <w:sz w:val="22"/>
          <w:szCs w:val="22"/>
        </w:rPr>
        <w:t>I have read and understood this agreement.</w:t>
      </w:r>
    </w:p>
    <w:p w14:paraId="00B2C1C6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Signed………………………………………………………. (Child’s Name……………………………………………)</w:t>
      </w:r>
    </w:p>
    <w:p w14:paraId="64C0746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Date………………………………………………………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…..</w:t>
      </w:r>
      <w:proofErr w:type="gramEnd"/>
    </w:p>
    <w:p w14:paraId="463DE14B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If signing on behalf of a child (under 16 years old), please enter their name above.</w:t>
      </w:r>
    </w:p>
    <w:p w14:paraId="0BC5859A" w14:textId="4EF8CBB1" w:rsidR="00964D18" w:rsidRPr="000B6638" w:rsidRDefault="000B6638" w:rsidP="000B6638">
      <w:pPr>
        <w:rPr>
          <w:rFonts w:asciiTheme="minorHAnsi" w:hAnsiTheme="minorHAnsi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Thank you.</w:t>
      </w:r>
    </w:p>
    <w:sectPr w:rsidR="00964D18" w:rsidRPr="000B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8"/>
    <w:rsid w:val="000B6638"/>
    <w:rsid w:val="000F6C11"/>
    <w:rsid w:val="0017501D"/>
    <w:rsid w:val="005A2308"/>
    <w:rsid w:val="00964D18"/>
    <w:rsid w:val="00AE5454"/>
    <w:rsid w:val="00C7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FB3D"/>
  <w15:chartTrackingRefBased/>
  <w15:docId w15:val="{E708BD3B-1FFA-467D-ABD3-61F95AE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 w:cs="Times New Roman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AE5454"/>
    <w:pPr>
      <w:framePr w:w="7920" w:h="1980" w:hRule="exact" w:hSpace="180" w:wrap="auto" w:hAnchor="page" w:xAlign="center" w:yAlign="bottom"/>
      <w:ind w:left="2880"/>
    </w:pPr>
    <w:rPr>
      <w:rFonts w:eastAsiaTheme="maj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1630</Words>
  <Characters>9295</Characters>
  <Application>Microsoft Office Word</Application>
  <DocSecurity>0</DocSecurity>
  <Lines>77</Lines>
  <Paragraphs>21</Paragraphs>
  <ScaleCrop>false</ScaleCrop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2</cp:revision>
  <dcterms:created xsi:type="dcterms:W3CDTF">2021-03-03T18:48:00Z</dcterms:created>
  <dcterms:modified xsi:type="dcterms:W3CDTF">2021-03-03T18:48:00Z</dcterms:modified>
</cp:coreProperties>
</file>